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5B4C3" w14:textId="77777777" w:rsidR="007F17CB" w:rsidRPr="007F17CB" w:rsidRDefault="007F17CB" w:rsidP="007F17CB">
      <w:pPr>
        <w:pStyle w:val="css-axufdj"/>
        <w:shd w:val="clear" w:color="auto" w:fill="FFFFFF"/>
        <w:textAlignment w:val="baseline"/>
        <w:rPr>
          <w:rFonts w:ascii="Georgia" w:hAnsi="Georgia"/>
          <w:color w:val="333333"/>
          <w:sz w:val="28"/>
          <w:szCs w:val="28"/>
          <w:lang w:val="en-US"/>
        </w:rPr>
      </w:pPr>
      <w:r w:rsidRPr="007F17CB">
        <w:rPr>
          <w:rFonts w:ascii="Georgia" w:hAnsi="Georgia"/>
          <w:color w:val="333333"/>
          <w:sz w:val="28"/>
          <w:szCs w:val="28"/>
          <w:lang w:val="en-US"/>
        </w:rPr>
        <w:t>Good afternoon.</w:t>
      </w:r>
    </w:p>
    <w:p w14:paraId="35648B83" w14:textId="77777777" w:rsidR="007F17CB" w:rsidRPr="007F17CB" w:rsidRDefault="007F17CB" w:rsidP="007F17CB">
      <w:pPr>
        <w:pStyle w:val="css-axufdj"/>
        <w:shd w:val="clear" w:color="auto" w:fill="FFFFFF"/>
        <w:textAlignment w:val="baseline"/>
        <w:rPr>
          <w:rFonts w:ascii="Georgia" w:hAnsi="Georgia"/>
          <w:color w:val="333333"/>
          <w:sz w:val="28"/>
          <w:szCs w:val="28"/>
          <w:lang w:val="en-US"/>
        </w:rPr>
      </w:pPr>
      <w:r w:rsidRPr="007F17CB">
        <w:rPr>
          <w:rFonts w:ascii="Georgia" w:hAnsi="Georgia"/>
          <w:color w:val="333333"/>
          <w:sz w:val="28"/>
          <w:szCs w:val="28"/>
          <w:lang w:val="en-US"/>
        </w:rPr>
        <w:t>I want to speak today to the unfolding situation in Afghanistan, the developments that have taken place in the last week and the steps we’re taking to address the rapidly evolving events.</w:t>
      </w:r>
    </w:p>
    <w:p w14:paraId="1FDBA0E1" w14:textId="5EC066C7" w:rsidR="00B55BEC" w:rsidRPr="007F17CB" w:rsidRDefault="007F17CB">
      <w:pPr>
        <w:rPr>
          <w:rFonts w:ascii="Georgia" w:hAnsi="Georgia"/>
          <w:color w:val="333333"/>
          <w:sz w:val="30"/>
          <w:szCs w:val="30"/>
          <w:shd w:val="clear" w:color="auto" w:fill="FFFFFF"/>
          <w:lang w:val="en-US"/>
        </w:rPr>
      </w:pPr>
      <w:r w:rsidRPr="007F17CB">
        <w:rPr>
          <w:rFonts w:ascii="Georgia" w:hAnsi="Georgia"/>
          <w:color w:val="333333"/>
          <w:sz w:val="30"/>
          <w:szCs w:val="30"/>
          <w:shd w:val="clear" w:color="auto" w:fill="FFFFFF"/>
          <w:lang w:val="en-US"/>
        </w:rPr>
        <w:t>We went to Afghanistan almost 20 years ago with clear goals: get those who attacked us on Sept. 11, 2001, and make sure Al Qaeda could not use Afghanistan as a base from which to attack us again. We did that. We severely degraded Al Qaeda in Afghanistan. We never gave up the hunt for Osama bin Laden and we got him.</w:t>
      </w:r>
    </w:p>
    <w:p w14:paraId="1633C659" w14:textId="6097D4DA" w:rsidR="007F17CB" w:rsidRPr="007F17CB" w:rsidRDefault="007F17CB">
      <w:pPr>
        <w:rPr>
          <w:rFonts w:ascii="Georgia" w:hAnsi="Georgia"/>
          <w:color w:val="333333"/>
          <w:sz w:val="30"/>
          <w:szCs w:val="30"/>
          <w:shd w:val="clear" w:color="auto" w:fill="FFFFFF"/>
          <w:lang w:val="en-US"/>
        </w:rPr>
      </w:pPr>
      <w:r w:rsidRPr="007F17CB">
        <w:rPr>
          <w:rFonts w:ascii="Georgia" w:hAnsi="Georgia"/>
          <w:color w:val="333333"/>
          <w:sz w:val="30"/>
          <w:szCs w:val="30"/>
          <w:shd w:val="clear" w:color="auto" w:fill="FFFFFF"/>
          <w:lang w:val="en-US"/>
        </w:rPr>
        <w:t>Today a terrorist threat has metastasized well beyond Afghanistan. Al Shabab in Somalia, Al Qaeda in the Arabian Peninsula, Al Nusra in Syria, ISIS attempting to create a caliphate in Syria and Iraq and establishing affiliates in multiple countries in Africa and Asia.</w:t>
      </w:r>
    </w:p>
    <w:p w14:paraId="3BCD98EB" w14:textId="5DFCD839" w:rsidR="007F17CB" w:rsidRPr="007F17CB" w:rsidRDefault="007F17CB">
      <w:pPr>
        <w:rPr>
          <w:rFonts w:ascii="Georgia" w:hAnsi="Georgia"/>
          <w:color w:val="333333"/>
          <w:sz w:val="30"/>
          <w:szCs w:val="30"/>
          <w:shd w:val="clear" w:color="auto" w:fill="FFFFFF"/>
          <w:lang w:val="en-US"/>
        </w:rPr>
      </w:pPr>
      <w:r w:rsidRPr="007F17CB">
        <w:rPr>
          <w:rFonts w:ascii="Georgia" w:hAnsi="Georgia"/>
          <w:color w:val="333333"/>
          <w:sz w:val="30"/>
          <w:szCs w:val="30"/>
          <w:shd w:val="clear" w:color="auto" w:fill="FFFFFF"/>
          <w:lang w:val="en-US"/>
        </w:rPr>
        <w:t>American troops cannot and should not be fighting in a war and dying in a war that Afghan forces are not willing to fight for themselves. We spent over a trillion dollars. We trained and equipped an Afghan military force of some 300,000 strong. Incredibly well equipped. A force larger in size than the militaries of many of our NATO allies.</w:t>
      </w:r>
    </w:p>
    <w:p w14:paraId="47FFEADB" w14:textId="3FE1BFD5" w:rsidR="007F17CB" w:rsidRDefault="007F17CB">
      <w:pPr>
        <w:rPr>
          <w:rFonts w:ascii="Georgia" w:hAnsi="Georgia"/>
          <w:color w:val="333333"/>
          <w:sz w:val="30"/>
          <w:szCs w:val="30"/>
          <w:shd w:val="clear" w:color="auto" w:fill="FFFFFF"/>
          <w:lang w:val="en-US"/>
        </w:rPr>
      </w:pPr>
    </w:p>
    <w:p w14:paraId="528913E9" w14:textId="1A299252" w:rsidR="007F17CB" w:rsidRDefault="007F17CB">
      <w:pPr>
        <w:rPr>
          <w:rFonts w:ascii="Georgia" w:hAnsi="Georgia"/>
          <w:color w:val="333333"/>
          <w:sz w:val="30"/>
          <w:szCs w:val="30"/>
          <w:shd w:val="clear" w:color="auto" w:fill="FFFFFF"/>
        </w:rPr>
      </w:pPr>
      <w:r w:rsidRPr="007F17CB">
        <w:rPr>
          <w:rFonts w:ascii="Georgia" w:hAnsi="Georgia"/>
          <w:color w:val="333333"/>
          <w:sz w:val="30"/>
          <w:szCs w:val="30"/>
          <w:shd w:val="clear" w:color="auto" w:fill="FFFFFF"/>
          <w:lang w:val="en-US"/>
        </w:rPr>
        <w:t xml:space="preserve">When I hosted President Ghani and Chairman Abdullah at the White House in June, and again when I spoke by phone to Ghani in July, we had very frank conversations. We talked about how Afghanistan should prepare to fight their civil wars after the U.S. military departed. To clean up the corruption in government so the government could function for the Afghan people. We talked extensively about the need for Afghan leaders to unite politically. </w:t>
      </w:r>
      <w:proofErr w:type="spellStart"/>
      <w:r>
        <w:rPr>
          <w:rFonts w:ascii="Georgia" w:hAnsi="Georgia"/>
          <w:color w:val="333333"/>
          <w:sz w:val="30"/>
          <w:szCs w:val="30"/>
          <w:shd w:val="clear" w:color="auto" w:fill="FFFFFF"/>
        </w:rPr>
        <w:t>They</w:t>
      </w:r>
      <w:proofErr w:type="spellEnd"/>
      <w:r>
        <w:rPr>
          <w:rFonts w:ascii="Georgia" w:hAnsi="Georgia"/>
          <w:color w:val="333333"/>
          <w:sz w:val="30"/>
          <w:szCs w:val="30"/>
          <w:shd w:val="clear" w:color="auto" w:fill="FFFFFF"/>
        </w:rPr>
        <w:t xml:space="preserve"> </w:t>
      </w:r>
      <w:proofErr w:type="spellStart"/>
      <w:r>
        <w:rPr>
          <w:rFonts w:ascii="Georgia" w:hAnsi="Georgia"/>
          <w:color w:val="333333"/>
          <w:sz w:val="30"/>
          <w:szCs w:val="30"/>
          <w:shd w:val="clear" w:color="auto" w:fill="FFFFFF"/>
        </w:rPr>
        <w:t>failed</w:t>
      </w:r>
      <w:proofErr w:type="spellEnd"/>
      <w:r>
        <w:rPr>
          <w:rFonts w:ascii="Georgia" w:hAnsi="Georgia"/>
          <w:color w:val="333333"/>
          <w:sz w:val="30"/>
          <w:szCs w:val="30"/>
          <w:shd w:val="clear" w:color="auto" w:fill="FFFFFF"/>
        </w:rPr>
        <w:t xml:space="preserve"> </w:t>
      </w:r>
      <w:proofErr w:type="spellStart"/>
      <w:r>
        <w:rPr>
          <w:rFonts w:ascii="Georgia" w:hAnsi="Georgia"/>
          <w:color w:val="333333"/>
          <w:sz w:val="30"/>
          <w:szCs w:val="30"/>
          <w:shd w:val="clear" w:color="auto" w:fill="FFFFFF"/>
        </w:rPr>
        <w:t>to</w:t>
      </w:r>
      <w:proofErr w:type="spellEnd"/>
      <w:r>
        <w:rPr>
          <w:rFonts w:ascii="Georgia" w:hAnsi="Georgia"/>
          <w:color w:val="333333"/>
          <w:sz w:val="30"/>
          <w:szCs w:val="30"/>
          <w:shd w:val="clear" w:color="auto" w:fill="FFFFFF"/>
        </w:rPr>
        <w:t xml:space="preserve"> </w:t>
      </w:r>
      <w:proofErr w:type="spellStart"/>
      <w:r>
        <w:rPr>
          <w:rFonts w:ascii="Georgia" w:hAnsi="Georgia"/>
          <w:color w:val="333333"/>
          <w:sz w:val="30"/>
          <w:szCs w:val="30"/>
          <w:shd w:val="clear" w:color="auto" w:fill="FFFFFF"/>
        </w:rPr>
        <w:t>do</w:t>
      </w:r>
      <w:proofErr w:type="spellEnd"/>
      <w:r>
        <w:rPr>
          <w:rFonts w:ascii="Georgia" w:hAnsi="Georgia"/>
          <w:color w:val="333333"/>
          <w:sz w:val="30"/>
          <w:szCs w:val="30"/>
          <w:shd w:val="clear" w:color="auto" w:fill="FFFFFF"/>
        </w:rPr>
        <w:t xml:space="preserve"> </w:t>
      </w:r>
      <w:proofErr w:type="spellStart"/>
      <w:r>
        <w:rPr>
          <w:rFonts w:ascii="Georgia" w:hAnsi="Georgia"/>
          <w:color w:val="333333"/>
          <w:sz w:val="30"/>
          <w:szCs w:val="30"/>
          <w:shd w:val="clear" w:color="auto" w:fill="FFFFFF"/>
        </w:rPr>
        <w:t>any</w:t>
      </w:r>
      <w:proofErr w:type="spellEnd"/>
      <w:r>
        <w:rPr>
          <w:rFonts w:ascii="Georgia" w:hAnsi="Georgia"/>
          <w:color w:val="333333"/>
          <w:sz w:val="30"/>
          <w:szCs w:val="30"/>
          <w:shd w:val="clear" w:color="auto" w:fill="FFFFFF"/>
        </w:rPr>
        <w:t xml:space="preserve"> </w:t>
      </w:r>
      <w:proofErr w:type="spellStart"/>
      <w:r>
        <w:rPr>
          <w:rFonts w:ascii="Georgia" w:hAnsi="Georgia"/>
          <w:color w:val="333333"/>
          <w:sz w:val="30"/>
          <w:szCs w:val="30"/>
          <w:shd w:val="clear" w:color="auto" w:fill="FFFFFF"/>
        </w:rPr>
        <w:t>of</w:t>
      </w:r>
      <w:proofErr w:type="spellEnd"/>
      <w:r>
        <w:rPr>
          <w:rFonts w:ascii="Georgia" w:hAnsi="Georgia"/>
          <w:color w:val="333333"/>
          <w:sz w:val="30"/>
          <w:szCs w:val="30"/>
          <w:shd w:val="clear" w:color="auto" w:fill="FFFFFF"/>
        </w:rPr>
        <w:t xml:space="preserve"> </w:t>
      </w:r>
      <w:proofErr w:type="spellStart"/>
      <w:r>
        <w:rPr>
          <w:rFonts w:ascii="Georgia" w:hAnsi="Georgia"/>
          <w:color w:val="333333"/>
          <w:sz w:val="30"/>
          <w:szCs w:val="30"/>
          <w:shd w:val="clear" w:color="auto" w:fill="FFFFFF"/>
        </w:rPr>
        <w:t>that</w:t>
      </w:r>
      <w:proofErr w:type="spellEnd"/>
      <w:r>
        <w:rPr>
          <w:rFonts w:ascii="Georgia" w:hAnsi="Georgia"/>
          <w:color w:val="333333"/>
          <w:sz w:val="30"/>
          <w:szCs w:val="30"/>
          <w:shd w:val="clear" w:color="auto" w:fill="FFFFFF"/>
        </w:rPr>
        <w:t>. </w:t>
      </w:r>
    </w:p>
    <w:p w14:paraId="47DF235D" w14:textId="565C7CE0" w:rsidR="007F17CB" w:rsidRDefault="007F17CB">
      <w:pPr>
        <w:rPr>
          <w:rFonts w:ascii="Georgia" w:hAnsi="Georgia"/>
          <w:color w:val="333333"/>
          <w:sz w:val="30"/>
          <w:szCs w:val="30"/>
          <w:shd w:val="clear" w:color="auto" w:fill="FFFFFF"/>
        </w:rPr>
      </w:pPr>
    </w:p>
    <w:p w14:paraId="352F9244" w14:textId="0A9C7443" w:rsidR="007F17CB" w:rsidRPr="007F17CB" w:rsidRDefault="007F17CB">
      <w:pPr>
        <w:rPr>
          <w:lang w:val="en-US"/>
        </w:rPr>
      </w:pPr>
      <w:r w:rsidRPr="007F17CB">
        <w:rPr>
          <w:rFonts w:ascii="Georgia" w:hAnsi="Georgia"/>
          <w:color w:val="333333"/>
          <w:sz w:val="30"/>
          <w:szCs w:val="30"/>
          <w:shd w:val="clear" w:color="auto" w:fill="FFFFFF"/>
          <w:lang w:val="en-US"/>
        </w:rPr>
        <w:t xml:space="preserve">I know my decision will be criticized. But I would rather take all that criticism than pass this decision on to another president of the United States, yet another one, a fifth one. Because it’s the right one, it’s the right decision for our people. The right one for our brave service members who risked their lives serving our nation. </w:t>
      </w:r>
      <w:proofErr w:type="spellStart"/>
      <w:r>
        <w:rPr>
          <w:rFonts w:ascii="Georgia" w:hAnsi="Georgia"/>
          <w:color w:val="333333"/>
          <w:sz w:val="30"/>
          <w:szCs w:val="30"/>
          <w:shd w:val="clear" w:color="auto" w:fill="FFFFFF"/>
        </w:rPr>
        <w:t>And</w:t>
      </w:r>
      <w:proofErr w:type="spellEnd"/>
      <w:r>
        <w:rPr>
          <w:rFonts w:ascii="Georgia" w:hAnsi="Georgia"/>
          <w:color w:val="333333"/>
          <w:sz w:val="30"/>
          <w:szCs w:val="30"/>
          <w:shd w:val="clear" w:color="auto" w:fill="FFFFFF"/>
        </w:rPr>
        <w:t xml:space="preserve"> </w:t>
      </w:r>
      <w:proofErr w:type="spellStart"/>
      <w:r>
        <w:rPr>
          <w:rFonts w:ascii="Georgia" w:hAnsi="Georgia"/>
          <w:color w:val="333333"/>
          <w:sz w:val="30"/>
          <w:szCs w:val="30"/>
          <w:shd w:val="clear" w:color="auto" w:fill="FFFFFF"/>
        </w:rPr>
        <w:t>it’s</w:t>
      </w:r>
      <w:proofErr w:type="spellEnd"/>
      <w:r>
        <w:rPr>
          <w:rFonts w:ascii="Georgia" w:hAnsi="Georgia"/>
          <w:color w:val="333333"/>
          <w:sz w:val="30"/>
          <w:szCs w:val="30"/>
          <w:shd w:val="clear" w:color="auto" w:fill="FFFFFF"/>
        </w:rPr>
        <w:t xml:space="preserve"> </w:t>
      </w:r>
      <w:proofErr w:type="spellStart"/>
      <w:r>
        <w:rPr>
          <w:rFonts w:ascii="Georgia" w:hAnsi="Georgia"/>
          <w:color w:val="333333"/>
          <w:sz w:val="30"/>
          <w:szCs w:val="30"/>
          <w:shd w:val="clear" w:color="auto" w:fill="FFFFFF"/>
        </w:rPr>
        <w:t>the</w:t>
      </w:r>
      <w:proofErr w:type="spellEnd"/>
      <w:r>
        <w:rPr>
          <w:rFonts w:ascii="Georgia" w:hAnsi="Georgia"/>
          <w:color w:val="333333"/>
          <w:sz w:val="30"/>
          <w:szCs w:val="30"/>
          <w:shd w:val="clear" w:color="auto" w:fill="FFFFFF"/>
        </w:rPr>
        <w:t xml:space="preserve"> </w:t>
      </w:r>
      <w:proofErr w:type="spellStart"/>
      <w:r>
        <w:rPr>
          <w:rFonts w:ascii="Georgia" w:hAnsi="Georgia"/>
          <w:color w:val="333333"/>
          <w:sz w:val="30"/>
          <w:szCs w:val="30"/>
          <w:shd w:val="clear" w:color="auto" w:fill="FFFFFF"/>
        </w:rPr>
        <w:t>right</w:t>
      </w:r>
      <w:proofErr w:type="spellEnd"/>
      <w:r>
        <w:rPr>
          <w:rFonts w:ascii="Georgia" w:hAnsi="Georgia"/>
          <w:color w:val="333333"/>
          <w:sz w:val="30"/>
          <w:szCs w:val="30"/>
          <w:shd w:val="clear" w:color="auto" w:fill="FFFFFF"/>
        </w:rPr>
        <w:t xml:space="preserve"> </w:t>
      </w:r>
      <w:proofErr w:type="spellStart"/>
      <w:r>
        <w:rPr>
          <w:rFonts w:ascii="Georgia" w:hAnsi="Georgia"/>
          <w:color w:val="333333"/>
          <w:sz w:val="30"/>
          <w:szCs w:val="30"/>
          <w:shd w:val="clear" w:color="auto" w:fill="FFFFFF"/>
        </w:rPr>
        <w:t>one</w:t>
      </w:r>
      <w:proofErr w:type="spellEnd"/>
      <w:r>
        <w:rPr>
          <w:rFonts w:ascii="Georgia" w:hAnsi="Georgia"/>
          <w:color w:val="333333"/>
          <w:sz w:val="30"/>
          <w:szCs w:val="30"/>
          <w:shd w:val="clear" w:color="auto" w:fill="FFFFFF"/>
        </w:rPr>
        <w:t xml:space="preserve"> </w:t>
      </w:r>
      <w:proofErr w:type="spellStart"/>
      <w:r>
        <w:rPr>
          <w:rFonts w:ascii="Georgia" w:hAnsi="Georgia"/>
          <w:color w:val="333333"/>
          <w:sz w:val="30"/>
          <w:szCs w:val="30"/>
          <w:shd w:val="clear" w:color="auto" w:fill="FFFFFF"/>
        </w:rPr>
        <w:t>for</w:t>
      </w:r>
      <w:proofErr w:type="spellEnd"/>
      <w:r>
        <w:rPr>
          <w:rFonts w:ascii="Georgia" w:hAnsi="Georgia"/>
          <w:color w:val="333333"/>
          <w:sz w:val="30"/>
          <w:szCs w:val="30"/>
          <w:shd w:val="clear" w:color="auto" w:fill="FFFFFF"/>
        </w:rPr>
        <w:t xml:space="preserve"> </w:t>
      </w:r>
      <w:proofErr w:type="spellStart"/>
      <w:r>
        <w:rPr>
          <w:rFonts w:ascii="Georgia" w:hAnsi="Georgia"/>
          <w:color w:val="333333"/>
          <w:sz w:val="30"/>
          <w:szCs w:val="30"/>
          <w:shd w:val="clear" w:color="auto" w:fill="FFFFFF"/>
        </w:rPr>
        <w:t>America</w:t>
      </w:r>
      <w:proofErr w:type="spellEnd"/>
      <w:r>
        <w:rPr>
          <w:rFonts w:ascii="Georgia" w:hAnsi="Georgia"/>
          <w:color w:val="333333"/>
          <w:sz w:val="30"/>
          <w:szCs w:val="30"/>
          <w:shd w:val="clear" w:color="auto" w:fill="FFFFFF"/>
        </w:rPr>
        <w:t>.</w:t>
      </w:r>
      <w:bookmarkStart w:id="0" w:name="_GoBack"/>
      <w:bookmarkEnd w:id="0"/>
    </w:p>
    <w:sectPr w:rsidR="007F17CB" w:rsidRPr="007F17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BDE"/>
    <w:rsid w:val="007F17CB"/>
    <w:rsid w:val="00B55BEC"/>
    <w:rsid w:val="00B76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10F9A"/>
  <w15:chartTrackingRefBased/>
  <w15:docId w15:val="{C7CBE54B-8BDB-45A4-9C9C-0B824F3E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ss-axufdj">
    <w:name w:val="css-axufdj"/>
    <w:basedOn w:val="a"/>
    <w:rsid w:val="007F17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10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Zhumaliye Zhansaya</dc:creator>
  <cp:keywords/>
  <dc:description/>
  <cp:lastModifiedBy>Zhumaliye Zhansaya</cp:lastModifiedBy>
  <cp:revision>2</cp:revision>
  <dcterms:created xsi:type="dcterms:W3CDTF">2021-09-17T07:28:00Z</dcterms:created>
  <dcterms:modified xsi:type="dcterms:W3CDTF">2021-09-17T07:36:00Z</dcterms:modified>
</cp:coreProperties>
</file>